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E691A9">
      <w:pPr>
        <w:spacing w:line="660" w:lineRule="exact"/>
        <w:ind w:left="0" w:leftChars="0" w:firstLine="0" w:firstLineChars="0"/>
        <w:jc w:val="left"/>
        <w:rPr>
          <w:rFonts w:hint="default" w:ascii="黑体" w:hAnsi="黑体" w:eastAsia="黑体" w:cs="黑体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附件1</w:t>
      </w:r>
    </w:p>
    <w:p w14:paraId="58C74ABC">
      <w:pPr>
        <w:tabs>
          <w:tab w:val="left" w:pos="1330"/>
        </w:tabs>
        <w:wordWrap/>
        <w:spacing w:line="576" w:lineRule="exact"/>
        <w:jc w:val="left"/>
        <w:rPr>
          <w:rFonts w:hint="default" w:ascii="仿宋_GB2312" w:eastAsia="仿宋_GB2312"/>
          <w:sz w:val="32"/>
          <w:szCs w:val="32"/>
          <w:highlight w:val="none"/>
          <w:lang w:val="en-US" w:eastAsia="zh-CN"/>
        </w:rPr>
      </w:pPr>
    </w:p>
    <w:p w14:paraId="124D153A">
      <w:pPr>
        <w:spacing w:line="640" w:lineRule="exact"/>
        <w:jc w:val="center"/>
        <w:rPr>
          <w:rFonts w:hint="default" w:ascii="Times New Roman" w:hAnsi="Times New Roman" w:eastAsia="方正小标宋_GBK" w:cs="Times New Roman"/>
          <w:color w:val="000000"/>
          <w:w w:val="98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pacing w:val="-20"/>
          <w:w w:val="95"/>
          <w:sz w:val="44"/>
          <w:szCs w:val="44"/>
          <w:lang w:eastAsia="zh-CN"/>
        </w:rPr>
        <w:t>技能大赛</w:t>
      </w:r>
      <w:r>
        <w:rPr>
          <w:rFonts w:hint="default" w:ascii="Times New Roman" w:hAnsi="Times New Roman" w:eastAsia="方正小标宋_GBK" w:cs="Times New Roman"/>
          <w:color w:val="000000"/>
          <w:w w:val="98"/>
          <w:sz w:val="44"/>
          <w:szCs w:val="44"/>
          <w:highlight w:val="none"/>
          <w:lang w:eastAsia="zh-CN"/>
        </w:rPr>
        <w:t>领导小组</w:t>
      </w:r>
      <w:r>
        <w:rPr>
          <w:rFonts w:hint="default" w:ascii="Times New Roman" w:hAnsi="Times New Roman" w:eastAsia="方正小标宋_GBK" w:cs="Times New Roman"/>
          <w:color w:val="000000"/>
          <w:w w:val="98"/>
          <w:sz w:val="44"/>
          <w:szCs w:val="44"/>
          <w:highlight w:val="none"/>
        </w:rPr>
        <w:t>成员名单</w:t>
      </w:r>
    </w:p>
    <w:p w14:paraId="70193BB6">
      <w:pPr>
        <w:adjustRightInd w:val="0"/>
        <w:snapToGrid w:val="0"/>
        <w:spacing w:line="700" w:lineRule="exact"/>
        <w:ind w:left="2860" w:hanging="2860" w:hangingChars="650"/>
        <w:jc w:val="center"/>
        <w:rPr>
          <w:rFonts w:hint="eastAsia" w:ascii="方正小标宋_GBK" w:eastAsia="方正小标宋_GBK"/>
          <w:color w:val="000000"/>
          <w:sz w:val="44"/>
          <w:szCs w:val="32"/>
          <w:highlight w:val="none"/>
        </w:rPr>
      </w:pPr>
    </w:p>
    <w:p w14:paraId="2E946ABC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spacing w:line="600" w:lineRule="exact"/>
        <w:ind w:left="26" w:leftChars="8" w:firstLine="201" w:firstLineChars="63"/>
        <w:textAlignment w:val="auto"/>
        <w:rPr>
          <w:rFonts w:hint="eastAsia" w:ascii="仿宋_GB2312" w:eastAsia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国标黑体" w:hAnsi="国标黑体" w:eastAsia="国标黑体" w:cs="国标黑体"/>
          <w:color w:val="auto"/>
          <w:sz w:val="32"/>
          <w:szCs w:val="32"/>
          <w:highlight w:val="none"/>
          <w:lang w:eastAsia="zh-CN"/>
        </w:rPr>
        <w:t>组</w:t>
      </w:r>
      <w:r>
        <w:rPr>
          <w:rFonts w:hint="eastAsia" w:ascii="国标黑体" w:hAnsi="国标黑体" w:eastAsia="国标黑体" w:cs="国标黑体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国标黑体" w:hAnsi="国标黑体" w:eastAsia="国标黑体" w:cs="国标黑体"/>
          <w:color w:val="auto"/>
          <w:sz w:val="32"/>
          <w:szCs w:val="32"/>
          <w:highlight w:val="none"/>
          <w:lang w:eastAsia="zh-CN"/>
        </w:rPr>
        <w:t>长：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刘  征  吉林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eastAsia="zh-CN"/>
        </w:rPr>
        <w:t>省广播电视局党组成员、副局长</w:t>
      </w:r>
    </w:p>
    <w:p w14:paraId="607AF0B9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spacing w:line="600" w:lineRule="exact"/>
        <w:ind w:left="26" w:leftChars="8" w:firstLine="201" w:firstLineChars="63"/>
        <w:textAlignment w:val="auto"/>
        <w:rPr>
          <w:rFonts w:hint="default" w:ascii="仿宋_GB2312" w:eastAsia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 xml:space="preserve">        张福新  </w:t>
      </w:r>
      <w:r>
        <w:rPr>
          <w:rFonts w:hint="eastAsia" w:ascii="仿宋_GB2312" w:eastAsia="仿宋_GB2312"/>
          <w:color w:val="auto"/>
          <w:spacing w:val="0"/>
          <w:w w:val="96"/>
          <w:sz w:val="32"/>
          <w:szCs w:val="32"/>
          <w:highlight w:val="none"/>
          <w:lang w:val="en-US" w:eastAsia="zh-CN"/>
        </w:rPr>
        <w:t>吉林省总工会党组成员、经费审查委员会主任</w:t>
      </w:r>
    </w:p>
    <w:p w14:paraId="614D117B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spacing w:line="600" w:lineRule="exact"/>
        <w:ind w:left="26" w:leftChars="8" w:firstLine="201" w:firstLineChars="63"/>
        <w:jc w:val="left"/>
        <w:textAlignment w:val="auto"/>
        <w:rPr>
          <w:rFonts w:hint="eastAsia" w:ascii="仿宋_GB2312" w:eastAsia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国标黑体" w:hAnsi="国标黑体" w:eastAsia="国标黑体" w:cs="国标黑体"/>
          <w:color w:val="auto"/>
          <w:sz w:val="32"/>
          <w:szCs w:val="32"/>
          <w:highlight w:val="none"/>
          <w:lang w:eastAsia="zh-CN"/>
        </w:rPr>
        <w:t>成  员：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eastAsia="zh-CN"/>
        </w:rPr>
        <w:t>李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eastAsia="zh-CN"/>
        </w:rPr>
        <w:t xml:space="preserve">峤  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吉林省广播电视局安全传输保障处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eastAsia="zh-CN"/>
        </w:rPr>
        <w:t>处长</w:t>
      </w:r>
    </w:p>
    <w:p w14:paraId="4F253D18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spacing w:line="600" w:lineRule="exact"/>
        <w:ind w:left="26" w:leftChars="8" w:firstLine="201" w:firstLineChars="63"/>
        <w:textAlignment w:val="auto"/>
        <w:rPr>
          <w:rFonts w:hint="eastAsia" w:ascii="仿宋_GB2312" w:eastAsia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 xml:space="preserve">        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eastAsia="zh-CN"/>
        </w:rPr>
        <w:t xml:space="preserve">王  倩  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吉林省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数字信息产业工会主席</w:t>
      </w:r>
    </w:p>
    <w:p w14:paraId="73E5F96A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spacing w:line="600" w:lineRule="exact"/>
        <w:ind w:left="26" w:leftChars="8" w:firstLine="201" w:firstLineChars="63"/>
        <w:textAlignment w:val="auto"/>
        <w:rPr>
          <w:rFonts w:hint="default" w:ascii="仿宋_GB2312" w:eastAsia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highlight w:val="none"/>
          <w:lang w:eastAsia="zh-CN"/>
        </w:rPr>
        <w:t xml:space="preserve">        姜鹏浩  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吉林省广播电视局人事处处长</w:t>
      </w:r>
    </w:p>
    <w:p w14:paraId="2F734B06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spacing w:line="600" w:lineRule="exact"/>
        <w:ind w:left="26" w:leftChars="8" w:firstLine="201" w:firstLineChars="63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 xml:space="preserve">        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eastAsia="zh-CN"/>
        </w:rPr>
        <w:t xml:space="preserve">赵曙薇 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吉林省广播电视局机关党委专职副书记</w:t>
      </w:r>
    </w:p>
    <w:p w14:paraId="192D2EB9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spacing w:line="600" w:lineRule="exact"/>
        <w:ind w:left="26" w:leftChars="8" w:firstLine="1481" w:firstLineChars="463"/>
        <w:textAlignment w:val="auto"/>
        <w:rPr>
          <w:rFonts w:hint="eastAsia" w:ascii="仿宋_GB2312" w:eastAsia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highlight w:val="none"/>
          <w:lang w:eastAsia="zh-CN"/>
        </w:rPr>
        <w:t xml:space="preserve">金敬梅  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val="en-US" w:eastAsia="zh-CN"/>
        </w:rPr>
        <w:t>吉林省网络视听协会秘书长</w:t>
      </w:r>
    </w:p>
    <w:p w14:paraId="139600CC">
      <w:pPr>
        <w:tabs>
          <w:tab w:val="left" w:pos="1330"/>
        </w:tabs>
        <w:wordWrap/>
        <w:spacing w:line="576" w:lineRule="exact"/>
        <w:ind w:firstLine="640" w:firstLineChars="200"/>
        <w:jc w:val="left"/>
      </w:pPr>
      <w:r>
        <w:rPr>
          <w:rFonts w:hint="eastAsia" w:ascii="仿宋_GB2312" w:eastAsia="仿宋_GB2312"/>
          <w:color w:val="000000"/>
          <w:sz w:val="32"/>
          <w:szCs w:val="32"/>
          <w:highlight w:val="none"/>
          <w:lang w:eastAsia="zh-CN"/>
        </w:rPr>
        <w:t>领导小组下设办公室，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val="en-US" w:eastAsia="zh-CN"/>
        </w:rPr>
        <w:t>设在吉林省广播电视局安全传输保障处，负责竞赛的统筹协调、组织实施等各项工作</w:t>
      </w:r>
      <w:r>
        <w:rPr>
          <w:rFonts w:hint="eastAsia" w:ascii="仿宋_GB2312" w:eastAsia="仿宋_GB2312"/>
          <w:color w:val="000000"/>
          <w:sz w:val="32"/>
          <w:szCs w:val="32"/>
          <w:highlight w:val="none"/>
          <w:lang w:eastAsia="zh-CN"/>
        </w:rPr>
        <w:t>，办公室主任由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吉林省广播电视局安全传输保障处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eastAsia="zh-CN"/>
        </w:rPr>
        <w:t>处长</w:t>
      </w:r>
      <w:r>
        <w:rPr>
          <w:rFonts w:hint="eastAsia" w:ascii="仿宋_GB2312" w:eastAsia="仿宋_GB2312"/>
          <w:color w:val="000000"/>
          <w:sz w:val="32"/>
          <w:szCs w:val="32"/>
          <w:highlight w:val="none"/>
          <w:lang w:eastAsia="zh-CN"/>
        </w:rPr>
        <w:t>李峤担任，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办公室成员由领导小组成员单位有关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部门经办人员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担任</w:t>
      </w:r>
      <w:r>
        <w:rPr>
          <w:rFonts w:hint="eastAsia" w:eastAsia="仿宋_GB2312" w:cs="Times New Roman"/>
          <w:color w:val="000000"/>
          <w:sz w:val="32"/>
          <w:szCs w:val="32"/>
          <w:highlight w:val="none"/>
          <w:lang w:val="en-US" w:eastAsia="zh-CN"/>
        </w:rPr>
        <w:t>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国标黑体">
    <w:altName w:val="黑体"/>
    <w:panose1 w:val="02000500000000000000"/>
    <w:charset w:val="00"/>
    <w:family w:val="auto"/>
    <w:pitch w:val="default"/>
    <w:sig w:usb0="00000000" w:usb1="00000000" w:usb2="00000000" w:usb3="00000000" w:csb0="00040000" w:csb1="00000000"/>
  </w:font>
  <w:font w:name="KSOF7DF6CDC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3D6DC4">
    <w:pPr>
      <w:pStyle w:val="2"/>
      <w:jc w:val="right"/>
      <w:rPr>
        <w:rFonts w:hint="eastAsia" w:ascii="仿宋_GB2312" w:eastAsia="仿宋_GB2312"/>
        <w:sz w:val="32"/>
        <w:szCs w:val="32"/>
      </w:rPr>
    </w:pPr>
    <w:r>
      <w:rPr>
        <w:sz w:val="3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1BEFA91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kOSMR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1BEFA91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18B9AB5C">
    <w:pPr>
      <w:pStyle w:val="2"/>
      <w:rPr>
        <w:rFonts w:hint="eastAsia" w:ascii="宋体" w:hAnsi="宋体"/>
      </w:rPr>
    </w:pPr>
  </w:p>
  <w:p w14:paraId="18E10302">
    <w:pPr>
      <w:pStyle w:val="2"/>
      <w:rPr>
        <w:rFonts w:ascii="宋体" w:hAnsi="宋体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8E418F"/>
    <w:rsid w:val="450A3069"/>
    <w:rsid w:val="7E8E4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251</Words>
  <Characters>251</Characters>
  <Lines>0</Lines>
  <Paragraphs>0</Paragraphs>
  <TotalTime>0</TotalTime>
  <ScaleCrop>false</ScaleCrop>
  <LinksUpToDate>false</LinksUpToDate>
  <CharactersWithSpaces>307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2026-08-24T08:18:00Z</dcterms:created>
  <dc:creator>WPS_1773830160</dc:creator>
  <cp:lastModifiedBy>WPS_1773830160</cp:lastModifiedBy>
  <dcterms:modified xsi:type="dcterms:W3CDTF">2026-08-24T08:51:13Z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A2076B0CCF844C489CC60BD213D2BF5C_11</vt:lpwstr>
  </property>
  <property fmtid="{D5CDD505-2E9C-101B-9397-08002B2CF9AE}" pid="4" name="KSOTemplateDocerSaveRecord">
    <vt:lpwstr>eyJoZGlkIjoiYWY5ZDMxMzA4OGNkZmU1M2RlZDEwMDkyYWRlNGFjM2MiLCJ1c2VySWQiOiIxODEyNTc4OTQ3In0=</vt:lpwstr>
  </property>
</Properties>
</file>